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贵州省青年就业见习协议书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为明确就业见习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日。乙方应在公示结束后的3个工作日内向甲方报到，若遇到特殊情况不能按时报到，需征得甲方同意，无故超过3天仍未办理报到手续的视为放弃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本次招募资格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五、乙方在就业见习期间享受人身意外伤害和住院医疗两项商业保险。保险由甲方负责办理，甲方应及时将保险运行情况向“引导办”反馈。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九、本协议一式四份，主管部门、见习单位、见习学生、 “引导办”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(申请补贴时报送)</w:t>
      </w:r>
      <w:r>
        <w:rPr>
          <w:rFonts w:hint="eastAsia" w:ascii="仿宋_GB2312" w:eastAsia="仿宋_GB2312"/>
          <w:sz w:val="32"/>
          <w:szCs w:val="32"/>
        </w:rPr>
        <w:t>各执一份，复印无效。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A0D72B9"/>
    <w:rsid w:val="0C025E29"/>
    <w:rsid w:val="11633B0A"/>
    <w:rsid w:val="18881818"/>
    <w:rsid w:val="1A732F3B"/>
    <w:rsid w:val="1E0D7ECE"/>
    <w:rsid w:val="1FF87795"/>
    <w:rsid w:val="2265294A"/>
    <w:rsid w:val="23BC34D9"/>
    <w:rsid w:val="2A9B63DD"/>
    <w:rsid w:val="2E087130"/>
    <w:rsid w:val="314A4E98"/>
    <w:rsid w:val="385B0AD8"/>
    <w:rsid w:val="3997370A"/>
    <w:rsid w:val="3DC61DDB"/>
    <w:rsid w:val="41550959"/>
    <w:rsid w:val="41FB45F8"/>
    <w:rsid w:val="447A67D7"/>
    <w:rsid w:val="47356B33"/>
    <w:rsid w:val="4D6A51A4"/>
    <w:rsid w:val="5AD15179"/>
    <w:rsid w:val="62C83472"/>
    <w:rsid w:val="65E405F8"/>
    <w:rsid w:val="6D4231CC"/>
    <w:rsid w:val="6D535020"/>
    <w:rsid w:val="76501167"/>
    <w:rsid w:val="76A77444"/>
    <w:rsid w:val="770C6321"/>
    <w:rsid w:val="78C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Administrator</cp:lastModifiedBy>
  <dcterms:modified xsi:type="dcterms:W3CDTF">2021-07-19T09:04:36Z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3E04DFC73B5A4750BEE1525406AB49C9</vt:lpwstr>
  </property>
</Properties>
</file>